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BB" w:rsidRDefault="002948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t>MODELO – REGIMENTO INTERNO</w:t>
      </w:r>
    </w:p>
    <w:p w:rsidR="00C26DBB" w:rsidRDefault="00C26DBB">
      <w:pPr>
        <w:rPr>
          <w:rFonts w:ascii="Arial" w:hAnsi="Arial" w:cs="Arial"/>
          <w:sz w:val="24"/>
          <w:szCs w:val="24"/>
        </w:rPr>
      </w:pPr>
    </w:p>
    <w:p w:rsidR="00C26DBB" w:rsidRDefault="00294838">
      <w:pPr>
        <w:jc w:val="both"/>
        <w:rPr>
          <w:rFonts w:ascii="Arial" w:hAnsi="Arial" w:cs="Arial"/>
          <w:sz w:val="24"/>
          <w:szCs w:val="24"/>
        </w:rPr>
      </w:pPr>
      <w:r w:rsidRPr="00294838">
        <w:rPr>
          <w:rFonts w:ascii="Arial" w:hAnsi="Arial" w:cs="Arial"/>
          <w:sz w:val="24"/>
          <w:szCs w:val="24"/>
        </w:rPr>
        <w:t>O CONDOMÍNIO EDIFÍCIO</w:t>
      </w:r>
      <w:r>
        <w:rPr>
          <w:rFonts w:ascii="Arial" w:hAnsi="Arial" w:cs="Arial"/>
          <w:sz w:val="24"/>
          <w:szCs w:val="24"/>
        </w:rPr>
        <w:t xml:space="preserve">________________ </w:t>
      </w:r>
      <w:r w:rsidRPr="00294838">
        <w:rPr>
          <w:rFonts w:ascii="Arial" w:hAnsi="Arial" w:cs="Arial"/>
          <w:sz w:val="24"/>
          <w:szCs w:val="24"/>
        </w:rPr>
        <w:t>reger-se-á, para t</w:t>
      </w:r>
      <w:r>
        <w:rPr>
          <w:rFonts w:ascii="Arial" w:hAnsi="Arial" w:cs="Arial"/>
          <w:sz w:val="24"/>
          <w:szCs w:val="24"/>
        </w:rPr>
        <w:t>odos os efeitos de direito, pelo presente REGULAMENTO INTERNO, Convenção condominial e pela L</w:t>
      </w:r>
      <w:r w:rsidRPr="00294838">
        <w:rPr>
          <w:rFonts w:ascii="Arial" w:hAnsi="Arial" w:cs="Arial"/>
          <w:sz w:val="24"/>
          <w:szCs w:val="24"/>
        </w:rPr>
        <w:t>egislação federal, estadual e municipal em vigor, especialmente quanto às disposições do Código Civil (Lei 4.591/64, Lei 10.406/2002, Lei 10.931/04 e alterações posteriores) obrigando a todos os seus condôminos, moradores, visitantes, hospedes, prestadores de serviços e empregados.</w:t>
      </w:r>
    </w:p>
    <w:p w:rsidR="00C26DBB" w:rsidRDefault="00C26DBB">
      <w:pPr>
        <w:jc w:val="center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regulamento, aprovado pelos </w:t>
      </w:r>
      <w:r w:rsidR="00294838">
        <w:rPr>
          <w:rFonts w:ascii="Arial" w:hAnsi="Arial" w:cs="Arial"/>
          <w:sz w:val="24"/>
          <w:szCs w:val="24"/>
        </w:rPr>
        <w:t>condôminos presentes na Assemble</w:t>
      </w:r>
      <w:r>
        <w:rPr>
          <w:rFonts w:ascii="Arial" w:hAnsi="Arial" w:cs="Arial"/>
          <w:sz w:val="24"/>
          <w:szCs w:val="24"/>
        </w:rPr>
        <w:t>ia Geral Extraordinária do Condomínio, realizada em ___/___/___, tem como finalidade disciplinar a conduta e o comportamento de todos quantos residem neste edifício, complementando e na conformidade com o que determina a Lei</w:t>
      </w:r>
      <w:r w:rsidR="00294838">
        <w:rPr>
          <w:rFonts w:ascii="Arial" w:hAnsi="Arial" w:cs="Arial"/>
          <w:sz w:val="24"/>
          <w:szCs w:val="24"/>
        </w:rPr>
        <w:t xml:space="preserve"> em vigor</w:t>
      </w:r>
      <w:r>
        <w:rPr>
          <w:rFonts w:ascii="Arial" w:hAnsi="Arial" w:cs="Arial"/>
          <w:sz w:val="24"/>
          <w:szCs w:val="24"/>
        </w:rPr>
        <w:t>, como também as determinações da Convenção Condominial.</w:t>
      </w:r>
    </w:p>
    <w:p w:rsidR="00C26DBB" w:rsidRDefault="00C26DBB">
      <w:pPr>
        <w:rPr>
          <w:rFonts w:ascii="Arial" w:hAnsi="Arial" w:cs="Arial"/>
          <w:sz w:val="24"/>
          <w:szCs w:val="24"/>
        </w:rPr>
      </w:pPr>
    </w:p>
    <w:p w:rsidR="00C26DBB" w:rsidRDefault="00FC77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É PROIBIDO:</w:t>
      </w:r>
    </w:p>
    <w:p w:rsidR="00C26DBB" w:rsidRDefault="00C26DBB">
      <w:pPr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1 - Pisar ou brincar nas partes que compõem o jardim, bem como nele intervir, adicionando ou removendo plantas ou mudando-lhe o arranjo a revelia do síndico.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2 - Depositar objetos ou outros materiais em qualquer das áreas de uso comum, isto é, na entrada, passagens, escadas, elevador, vestíbulos, garagem, etc. sem a permissão do síndico. Os volumes depositados serão removidos pelo zelador e somente serão devolvidos após o infrator pagar as despesas e danos porventura ocasionados.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3 - O uso de bola, skate, patins e bicicletas, com exceção de patins e bicicletas pequenas para crianças menores de 12 anos, nas vias de passeio do condomínio.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4 - Sujar, danificar, afixar cartazes ou avisos nas áreas comuns, exceto os de </w:t>
      </w:r>
      <w:proofErr w:type="gramStart"/>
      <w:r>
        <w:rPr>
          <w:rFonts w:ascii="Arial" w:hAnsi="Arial" w:cs="Arial"/>
          <w:sz w:val="24"/>
          <w:szCs w:val="24"/>
        </w:rPr>
        <w:t>ordem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legal</w:t>
      </w:r>
      <w:proofErr w:type="gramEnd"/>
      <w:r>
        <w:rPr>
          <w:rFonts w:ascii="Arial" w:hAnsi="Arial" w:cs="Arial"/>
          <w:sz w:val="24"/>
          <w:szCs w:val="24"/>
        </w:rPr>
        <w:t>, com prévia anuência do síndico.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5 - Estender, bater ou secar tapetes ou lençóis e quaisquer roupas, bem como vasos de plantas e objetos de peso nas janelas ou outros sítios fronteiriços, nos quais também não é permitido instalar varais de qualquer tipo, uma vez que </w:t>
      </w:r>
      <w:proofErr w:type="gramStart"/>
      <w:r>
        <w:rPr>
          <w:rFonts w:ascii="Arial" w:hAnsi="Arial" w:cs="Arial"/>
          <w:sz w:val="24"/>
          <w:szCs w:val="24"/>
        </w:rPr>
        <w:t>sejam</w:t>
      </w:r>
      <w:proofErr w:type="gramEnd"/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visíveis</w:t>
      </w:r>
      <w:proofErr w:type="gramEnd"/>
      <w:r>
        <w:rPr>
          <w:rFonts w:ascii="Arial" w:hAnsi="Arial" w:cs="Arial"/>
          <w:sz w:val="24"/>
          <w:szCs w:val="24"/>
        </w:rPr>
        <w:t xml:space="preserve"> no exterior.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6 - Modificar as disposições das paredes internas de divisões de seu apartamento, sem a prévia anuência do síndico, bem como modificar a forma ou aspecto externo do edifício, sem a prévia autorização da </w:t>
      </w:r>
      <w:proofErr w:type="spellStart"/>
      <w:r>
        <w:rPr>
          <w:rFonts w:ascii="Arial" w:hAnsi="Arial" w:cs="Arial"/>
          <w:sz w:val="24"/>
          <w:szCs w:val="24"/>
        </w:rPr>
        <w:t>Assembléia</w:t>
      </w:r>
      <w:proofErr w:type="spellEnd"/>
      <w:r>
        <w:rPr>
          <w:rFonts w:ascii="Arial" w:hAnsi="Arial" w:cs="Arial"/>
          <w:sz w:val="24"/>
          <w:szCs w:val="24"/>
        </w:rPr>
        <w:t xml:space="preserve"> Geral dos Condôminos.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7 - Ter ou usar instalações ou material, por qualquer forma, que venham a afetar a saúde, segurança e </w:t>
      </w:r>
      <w:proofErr w:type="spellStart"/>
      <w:r>
        <w:rPr>
          <w:rFonts w:ascii="Arial" w:hAnsi="Arial" w:cs="Arial"/>
          <w:sz w:val="24"/>
          <w:szCs w:val="24"/>
        </w:rPr>
        <w:t>tranqüilidade</w:t>
      </w:r>
      <w:proofErr w:type="spellEnd"/>
      <w:r>
        <w:rPr>
          <w:rFonts w:ascii="Arial" w:hAnsi="Arial" w:cs="Arial"/>
          <w:sz w:val="24"/>
          <w:szCs w:val="24"/>
        </w:rPr>
        <w:t xml:space="preserve"> dos demais condôminos ou inquilinos ou que possam onerar as despesas do seguro comum do condomínio.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8 - Fazer em sua propriedade qualquer instalação que importe em sobrecarga ou alteração da estrutura do edifício, sem autorização do Corpo Diretivo.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9 - Manter ou guardar substâncias odoríferas ou que causem perigo a segurança do edifício ou de seus moradores, tais como produtos químicos, inflamáveis, explosivos, etc.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10 - Fazer uso de fogão que não a gás ou elétrico, sendo vedado               terminantemente o emprego de outros tipos, que não sejam considerados como de uso doméstico. Por exemplo: comercial qualquer, gasolina, querosene, diesel, carvão, etc.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11 - Atirar pelas janelas para a rua ou área comum, no piso dos              corredores, escadas ou elevadores, garagens e demais dependências do condomínio, fragmentos de lixo, papéis, pontas de cigarro ou quaisquer objetos.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12 - Fazer reparos no seu apartamento, sem o cumprimento do Art. 10 do Capítulo "É DEVER" e Art. 4 das "DISPOSIÇÕES GERAIS", promover festividades ou reuniões suscetíveis de prejudicar os pertences comuns ou de perturbar o sossego e a </w:t>
      </w:r>
      <w:proofErr w:type="spellStart"/>
      <w:r>
        <w:rPr>
          <w:rFonts w:ascii="Arial" w:hAnsi="Arial" w:cs="Arial"/>
          <w:sz w:val="24"/>
          <w:szCs w:val="24"/>
        </w:rPr>
        <w:t>tranqüilidade</w:t>
      </w:r>
      <w:proofErr w:type="spellEnd"/>
      <w:r>
        <w:rPr>
          <w:rFonts w:ascii="Arial" w:hAnsi="Arial" w:cs="Arial"/>
          <w:sz w:val="24"/>
          <w:szCs w:val="24"/>
        </w:rPr>
        <w:t xml:space="preserve"> dos demais condôminos.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13 - Utilizar os empregados do condomínio para serviços particulares durante o horário de serviço.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14 - Realizar mudanças totais ou parciais, sem cumprir o Art. 9 do               capítulo "'É DEVER" e o Art. 3 das "DISPOSIÇÕES GERAIS".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15 - Utilizar, alugar, ceder ou explorar no todo ou em parte os             apartamentos para fins que não sejam estritamente residenciais.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16 - Realizar lavagem ou conserto de veículos em qualquer área do condomínio, excetuando-se os de caráter emergencial que não causem transtornos e sujeira.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17 - Alugar ou ceder sua vaga na garagem, sob qualquer hipótese a pessoas não residentes no condomínio.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17.1 - Terminantemente proibido o estacionamento de motocicletas e bicicletas em qualquer área comum, que não a respectiva garagem do apartamento.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18 - O trânsito de operários ou outras pessoas estranhas ao condomínio nas áreas comuns do condomínio. 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18.1 - Será permitido somente no trajeto portaria/apartamento e vice-versa, nos dias e horários estabelecidos e devidamente identificados, sob a anuência do Síndico e conhecimento do Zelador.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18.2 - Não se aplica este tópico, se acompanhado pelo proprietário, funcionário do condomínio ou do Corpo Diretivo.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18.3 - O proprietário do imóvel, ou quem detenha legalmente a sua posse é responsável por danos e atos praticados por terceiros que a seu contrato adentrem o condomínio.</w:t>
      </w:r>
    </w:p>
    <w:p w:rsidR="00C26DBB" w:rsidRDefault="00C26DBB">
      <w:pPr>
        <w:rPr>
          <w:rFonts w:ascii="Arial" w:hAnsi="Arial" w:cs="Arial"/>
          <w:sz w:val="24"/>
          <w:szCs w:val="24"/>
        </w:rPr>
      </w:pPr>
    </w:p>
    <w:p w:rsidR="00C26DBB" w:rsidRDefault="00C26DBB">
      <w:pPr>
        <w:rPr>
          <w:rFonts w:ascii="Arial" w:hAnsi="Arial" w:cs="Arial"/>
          <w:sz w:val="24"/>
          <w:szCs w:val="24"/>
        </w:rPr>
      </w:pPr>
    </w:p>
    <w:p w:rsidR="00C26DBB" w:rsidRDefault="00FC77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É DEVER:</w:t>
      </w:r>
    </w:p>
    <w:p w:rsidR="00C26DBB" w:rsidRDefault="00C26DBB">
      <w:pPr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1 - No período das </w:t>
      </w:r>
      <w:proofErr w:type="gramStart"/>
      <w:r>
        <w:rPr>
          <w:rFonts w:ascii="Arial" w:hAnsi="Arial" w:cs="Arial"/>
          <w:sz w:val="24"/>
          <w:szCs w:val="24"/>
        </w:rPr>
        <w:t>22:00</w:t>
      </w:r>
      <w:proofErr w:type="gramEnd"/>
      <w:r>
        <w:rPr>
          <w:rFonts w:ascii="Arial" w:hAnsi="Arial" w:cs="Arial"/>
          <w:sz w:val="24"/>
          <w:szCs w:val="24"/>
        </w:rPr>
        <w:t xml:space="preserve"> às 8:00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manhã, cumpre aos moradores guardar silêncio evitando a produção de ruídos ou sons que possa perturbar o sossego e o bem estar dos demais moradores. 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2 - Em qualquer horário o uso de aparelhos sonoros ou musicais deve ser feito de modo a não perturbar os vizinhos.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3 - Manter aberta a porta de elevador somente o tempo necessário para a entrada e saída de pessoas, salvo nos casos de manutenção, carga ou descarga.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4 - Observar as normas de segurança dos elevadores, determinadas tanto por lei quanto pelo fabricante.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5 - Tratar com respeito os empregados. Toda reclamação ou sugestão deve ser dirigida ao zelador ou ao Corpo Diretivo.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6 - Acondicionar o lixo em sacos plásticos colocando-os nos coletores e cuidando para que não haja respingos.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7 - Estacionar o veículo de acordo com a demarcação da vaga do              respectivo apartamento.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8 - Apresentar o cartão de estacionamento ao porteiro sempre que solicitado e uma vez estacionado, deixá-lo em local visível.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9 - Comunicar as mudanças à Zeladoria, por escrito, com a assinatura do proprietário ou administradora do apartamento, reconhecendo-se a(s) firma(s) em cartório de notas com antecedência mínima de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(dois) dias do evento.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9.1 - Ato contínuo a mudança, atualizar os dados cadastrais junto à Administração.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9.2 - Se novo proprietário, apresentar documentação de transmissão da propriedade e posse do apartamento.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10 - Comunicar à Zeladoria, com antecedência de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(dois) dias as reformas a serem efetuadas no apartamento.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11 - Daqueles que não residem no apartamento de sua propriedade, comunicar à Administração o seu domicílio para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recepção de correspondência.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11.1 - Não o fazendo não poderão alegar em juízo ou fora dele a não recepção das correspondências, nem tampouco o desconhecimento do seu conteúdo.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12 - Ao informar o seu endereço forneça sempre o número do apartamento de forma a facilitar a distribuição da correspondência. Na falta deste dado, não poderá o morador em juízo ou fora dele, responsabilizar o condomínio por possíveis atrasos ou extravios das mesmas.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13 - Prestigiar e fazer cumprir as decisões do síndico,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sub-síndico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Assembléia</w:t>
      </w:r>
      <w:proofErr w:type="spellEnd"/>
      <w:r>
        <w:rPr>
          <w:rFonts w:ascii="Arial" w:hAnsi="Arial" w:cs="Arial"/>
          <w:sz w:val="24"/>
          <w:szCs w:val="24"/>
        </w:rPr>
        <w:t xml:space="preserve"> Geral e a esta comparecer, a fim de que as decisões tomadas expressem, realmente, a vontade condominial.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14 - Observar dentro do condomínio a mais rigorosa moralidade,               decência e respeito.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15 - Notificar imediatamente o síndico, e/ou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sub-síndico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a incidência de moléstia </w:t>
      </w:r>
      <w:proofErr w:type="spellStart"/>
      <w:r>
        <w:rPr>
          <w:rFonts w:ascii="Arial" w:hAnsi="Arial" w:cs="Arial"/>
          <w:sz w:val="24"/>
          <w:szCs w:val="24"/>
        </w:rPr>
        <w:t>infecto-contagiosa</w:t>
      </w:r>
      <w:proofErr w:type="spellEnd"/>
      <w:r>
        <w:rPr>
          <w:rFonts w:ascii="Arial" w:hAnsi="Arial" w:cs="Arial"/>
          <w:sz w:val="24"/>
          <w:szCs w:val="24"/>
        </w:rPr>
        <w:t xml:space="preserve"> grave no seu apartamento.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16 - Permitir a entrada em sua unidade, do Síndico,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Sub-síndico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e/ou Zelador e das pessoas que os acompanharem, desde que se torne necessário a inspeção e execução de medidas que se relacionem com o interesse coletivo.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17 - Contribuir para as despesas gerais, na forma do aprovado pela </w:t>
      </w:r>
      <w:proofErr w:type="spellStart"/>
      <w:r>
        <w:rPr>
          <w:rFonts w:ascii="Arial" w:hAnsi="Arial" w:cs="Arial"/>
          <w:sz w:val="24"/>
          <w:szCs w:val="24"/>
        </w:rPr>
        <w:t>Assembléia</w:t>
      </w:r>
      <w:proofErr w:type="spellEnd"/>
      <w:r>
        <w:rPr>
          <w:rFonts w:ascii="Arial" w:hAnsi="Arial" w:cs="Arial"/>
          <w:sz w:val="24"/>
          <w:szCs w:val="24"/>
        </w:rPr>
        <w:t xml:space="preserve"> Geral.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18 - Providenciar o conserto ou substituição de qualquer peça ou aparelho pertencente ao condomínio, que tenha sido danificado por animais ou pessoas de sua relação, seja </w:t>
      </w:r>
      <w:proofErr w:type="gramStart"/>
      <w:r>
        <w:rPr>
          <w:rFonts w:ascii="Arial" w:hAnsi="Arial" w:cs="Arial"/>
          <w:sz w:val="24"/>
          <w:szCs w:val="24"/>
        </w:rPr>
        <w:t>moradora</w:t>
      </w:r>
      <w:proofErr w:type="gramEnd"/>
      <w:r>
        <w:rPr>
          <w:rFonts w:ascii="Arial" w:hAnsi="Arial" w:cs="Arial"/>
          <w:sz w:val="24"/>
          <w:szCs w:val="24"/>
        </w:rPr>
        <w:t xml:space="preserve"> ou esteja em visita ao condomínio.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19- Fazer constar como parte integrante dos contratos de locação ou venda, exemplar deste regulamento, cuja </w:t>
      </w:r>
      <w:proofErr w:type="spellStart"/>
      <w:r>
        <w:rPr>
          <w:rFonts w:ascii="Arial" w:hAnsi="Arial" w:cs="Arial"/>
          <w:sz w:val="24"/>
          <w:szCs w:val="24"/>
        </w:rPr>
        <w:t>infringência</w:t>
      </w:r>
      <w:proofErr w:type="spellEnd"/>
      <w:r>
        <w:rPr>
          <w:rFonts w:ascii="Arial" w:hAnsi="Arial" w:cs="Arial"/>
          <w:sz w:val="24"/>
          <w:szCs w:val="24"/>
        </w:rPr>
        <w:t xml:space="preserve"> possa motivar a respectiva rescisão.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– Qualquer sugestão, crítica ou denúncia de atos irregulares, </w:t>
      </w:r>
      <w:proofErr w:type="gramStart"/>
      <w:r>
        <w:rPr>
          <w:rFonts w:ascii="Arial" w:hAnsi="Arial" w:cs="Arial"/>
          <w:sz w:val="24"/>
          <w:szCs w:val="24"/>
        </w:rPr>
        <w:t>deverão ser efetuadas</w:t>
      </w:r>
      <w:proofErr w:type="gramEnd"/>
      <w:r>
        <w:rPr>
          <w:rFonts w:ascii="Arial" w:hAnsi="Arial" w:cs="Arial"/>
          <w:sz w:val="24"/>
          <w:szCs w:val="24"/>
        </w:rPr>
        <w:t xml:space="preserve"> no livro de Ocorrências, disponível na Zeladoria. </w:t>
      </w:r>
    </w:p>
    <w:p w:rsidR="00C26DBB" w:rsidRDefault="00C26DBB">
      <w:pPr>
        <w:rPr>
          <w:rFonts w:ascii="Arial" w:hAnsi="Arial" w:cs="Arial"/>
          <w:sz w:val="24"/>
          <w:szCs w:val="24"/>
        </w:rPr>
      </w:pPr>
    </w:p>
    <w:p w:rsidR="00C26DBB" w:rsidRDefault="00C26DBB">
      <w:pPr>
        <w:rPr>
          <w:rFonts w:ascii="Arial" w:hAnsi="Arial" w:cs="Arial"/>
          <w:sz w:val="24"/>
          <w:szCs w:val="24"/>
        </w:rPr>
      </w:pPr>
    </w:p>
    <w:p w:rsidR="00C26DBB" w:rsidRDefault="00FC77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DAS ÁREAS DE LAZER:</w:t>
      </w:r>
    </w:p>
    <w:p w:rsidR="00C26DBB" w:rsidRDefault="00C26DBB">
      <w:pPr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1 - O </w:t>
      </w:r>
      <w:proofErr w:type="spellStart"/>
      <w:r>
        <w:rPr>
          <w:rFonts w:ascii="Arial" w:hAnsi="Arial" w:cs="Arial"/>
          <w:sz w:val="24"/>
          <w:szCs w:val="24"/>
        </w:rPr>
        <w:t>play-ground</w:t>
      </w:r>
      <w:proofErr w:type="spellEnd"/>
      <w:r>
        <w:rPr>
          <w:rFonts w:ascii="Arial" w:hAnsi="Arial" w:cs="Arial"/>
          <w:sz w:val="24"/>
          <w:szCs w:val="24"/>
        </w:rPr>
        <w:t xml:space="preserve"> é limitado ao uso de crianças com até 10 (dez) anos de idade, acompanhadas ou não pelos responsáveis.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2 - O salão de festas será utilizado para a realização de festas, bem como eventos ou reuniões dos moradores ou do condomínio. Será permitida a participação de não moradores a convite.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2.1 - É necessário apresentar ao zelador uma lista de convidados não moradores que será mantida na portaria durante toda a realização do evento.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 É proibido música ao vivo.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2.3 - É expressamente proibido o uso de bebidas </w:t>
      </w:r>
      <w:proofErr w:type="spellStart"/>
      <w:r>
        <w:rPr>
          <w:rFonts w:ascii="Arial" w:hAnsi="Arial" w:cs="Arial"/>
          <w:sz w:val="24"/>
          <w:szCs w:val="24"/>
        </w:rPr>
        <w:t>alcóolicas</w:t>
      </w:r>
      <w:proofErr w:type="spellEnd"/>
      <w:r>
        <w:rPr>
          <w:rFonts w:ascii="Arial" w:hAnsi="Arial" w:cs="Arial"/>
          <w:sz w:val="24"/>
          <w:szCs w:val="24"/>
        </w:rPr>
        <w:t xml:space="preserve"> para menores de 18 (dezoito) anos.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2.4 - Fica limitado o número de convidados para 50 (cinquenta) pessoas.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2.5 - É necessária a presença de um maior condômino responsável pelo uso do salão durante toda a realização do evento.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2.6 - Não será permitida a utilização do salão de festas para a prática de jogos.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2.7 - Para a utilização do salão de festas deverá ser feita a solicitação com antecedência de 10 (dez) dias, explicando o tipo de evento a ser realizado e entregue à Administração para aprovação.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2.8 - Será de responsabilidade do requisitante, independente de quem use o salão, a limpeza, reposição e restauração por dano ocorrido nas instalações e/ou equipamentos.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2.8.1 - Inicia e cessa, respectivamente, a sua responsabilidade, na recepção e devolução das chaves, após vistoria efetuada em companhia do Zelador.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2.8.2 - O horário para utilização do salão é livre, observando-se as normas da lei de condomínio, convenção condominial e este regulamento.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2.8.3 - Havendo mais de uma solicitação de reserva do salão de festas, para o mesmo dia, a preferência será dada ao primeiro requisitante.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2.8.4 - Não será permitido o uso do salão de festas e churrasqueira, simultaneamente, pelo mesmo solicitante.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2.9 - A não observância deste regulamento do uso do salão de festas, implica o requisitante nas seguintes sanções a critério do Corpo Diretivo: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Suspensão do direito de uso por 03 (três) a 12 (doze) meses;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Advertência;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Multa por uso indevido e danos materiais, se não retificados num prazo de 02 (dois) dias úteis, no valor correspondente a 01 (uma) taxa condominial, vigente na época da infração.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2.10 - O uso do salão de festas não se estende à circulação livre de seus participantes por todas as áreas comuns do condomínio.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 – Será cobrada uma taxa, a título de uso do salão de festas, à razão de %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por cento) da taxa condominial, vigente à época de sua utilização, cujo pagamento será antecipado no ato da reserva.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3 - As crianças e adultos poderão brincar nas áreas de lazer, sendo</w:t>
      </w:r>
      <w:proofErr w:type="gramStart"/>
      <w:r>
        <w:rPr>
          <w:rFonts w:ascii="Arial" w:hAnsi="Arial" w:cs="Arial"/>
          <w:sz w:val="24"/>
          <w:szCs w:val="24"/>
        </w:rPr>
        <w:t xml:space="preserve"> todavia</w:t>
      </w:r>
      <w:proofErr w:type="gramEnd"/>
      <w:r>
        <w:rPr>
          <w:rFonts w:ascii="Arial" w:hAnsi="Arial" w:cs="Arial"/>
          <w:sz w:val="24"/>
          <w:szCs w:val="24"/>
        </w:rPr>
        <w:t xml:space="preserve"> vedado os jogos que possam por em risco a segurança dos moradores e área verde.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4 - A churrasqueira será utilizada para a realização de festas, bem como eventos ou reuniões dos moradores ou do Condomínio. Será permitida a participação de não moradores, a convite.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4.1 - Para a utilização da churrasqueira, deverá ser feita a solicitação ao Zelador, com antecedência de 07 (sete) dias, explicando o tipo de evento a ser realizado e entregue à Administração para aprovação.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4.2 - Havendo mais de uma solicitação de reserva para o mesmo dia, a preferência será dada ao primeiro requisitante.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4.3 - O horário para a utilização da churrasqueira é livre, observando-se as normas da Lei do Condomínio e este Regulamento.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4.4 - Será de inteira responsabilidade do requisitante, a reposição ou restauração por dano ocorrido na instalação e/ou equipamento.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4.5 - É proibido música ao vivo.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4.6 - É proibido o uso de bebidas </w:t>
      </w:r>
      <w:proofErr w:type="spellStart"/>
      <w:r>
        <w:rPr>
          <w:rFonts w:ascii="Arial" w:hAnsi="Arial" w:cs="Arial"/>
          <w:sz w:val="24"/>
          <w:szCs w:val="24"/>
        </w:rPr>
        <w:t>alcóolicas</w:t>
      </w:r>
      <w:proofErr w:type="spellEnd"/>
      <w:r>
        <w:rPr>
          <w:rFonts w:ascii="Arial" w:hAnsi="Arial" w:cs="Arial"/>
          <w:sz w:val="24"/>
          <w:szCs w:val="24"/>
        </w:rPr>
        <w:t xml:space="preserve"> para menores de 18 (dezoito) anos.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4.7 - Fica limitado o número de convidados para 30 (trinta) pessoas.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4.8 - É </w:t>
      </w:r>
      <w:proofErr w:type="gramStart"/>
      <w:r>
        <w:rPr>
          <w:rFonts w:ascii="Arial" w:hAnsi="Arial" w:cs="Arial"/>
          <w:sz w:val="24"/>
          <w:szCs w:val="24"/>
        </w:rPr>
        <w:t>necessário</w:t>
      </w:r>
      <w:proofErr w:type="gramEnd"/>
      <w:r>
        <w:rPr>
          <w:rFonts w:ascii="Arial" w:hAnsi="Arial" w:cs="Arial"/>
          <w:sz w:val="24"/>
          <w:szCs w:val="24"/>
        </w:rPr>
        <w:t xml:space="preserve"> a presença de um maior condômino responsável pelo uso da churrasqueira.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4.9 - É necessário apresentar ao zelador, uma lista de convidados não moradores que será mantida na portaria durante toda a realização do evento.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4.10 – Será cobrada uma taxa, a título de uso da churrasqueira, à razão de %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por cento) da taxa condominial, vigente à época de sua utilização, cujo pagamento será antecipado no ato da reserva.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 A sauna será utilizada pelos moradores do Edifício, maiores de 14 (quatorze) anos ou menores acompanhados pelos pais ou responsáveis, sendo permitido o seu uso para visitantes, acompanhados pelos moradores.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5.1 - Devido à natureza da instalação é necessário notificar o empregado encarregado do início e término de uso da sauna.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6 - A piscina será utilizada pelos moradores do Edifício, sendo permitido o ingresso de visitantes, a convite, mas não sendo considerada como local extensivo às atividades ou eventos autorizados para realização no salão de recreação ou churrasqueira.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6.1 - É vedada sua utilização para serviçais de condôminos ou empregados do Edifício;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6.2 - É vedada a utilização de óleos bronzeadores, garrafas, vidros e objetos cortantes no local;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6.3 - É de inteira responsabilidade dos pais a entrada de menores             desacompanhados na piscina.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7 - As áreas de lazer ficarão disponíveis ininterruptamente durante a semana, não havendo restrições de horários.</w:t>
      </w:r>
    </w:p>
    <w:p w:rsidR="00C26DBB" w:rsidRDefault="00C26DBB">
      <w:pPr>
        <w:rPr>
          <w:rFonts w:ascii="Arial" w:hAnsi="Arial" w:cs="Arial"/>
          <w:sz w:val="24"/>
          <w:szCs w:val="24"/>
        </w:rPr>
      </w:pPr>
    </w:p>
    <w:p w:rsidR="00C26DBB" w:rsidRDefault="00C26DBB">
      <w:pPr>
        <w:rPr>
          <w:rFonts w:ascii="Arial" w:hAnsi="Arial" w:cs="Arial"/>
          <w:sz w:val="24"/>
          <w:szCs w:val="24"/>
        </w:rPr>
      </w:pPr>
    </w:p>
    <w:p w:rsidR="00C26DBB" w:rsidRDefault="00FC77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SEGURANÇA:</w:t>
      </w:r>
    </w:p>
    <w:p w:rsidR="00C26DBB" w:rsidRDefault="00C26DBB">
      <w:pPr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O trânsito de veículos dentro dos limites do condomínio é de no máximo 10 (dez) Km/h.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2 - Não será permitida a entrada de pessoas estranhas no condomínio, sem prévio consentimento dos condôminos. Os visitantes deverão aguardar na portaria até que o porteiro tenha obtido a necessária autorização.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2.1 - No caso de pedreiro ou serviçais esporádicos, deverão deixar            documento de identificação na portaria.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2.2 - Encomenda(s) deve(m) ser retirada(s) pelo(s) </w:t>
      </w:r>
      <w:proofErr w:type="gramStart"/>
      <w:r>
        <w:rPr>
          <w:rFonts w:ascii="Arial" w:hAnsi="Arial" w:cs="Arial"/>
          <w:sz w:val="24"/>
          <w:szCs w:val="24"/>
        </w:rPr>
        <w:t>morador(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>) na Portaria do Edifício.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2.3 - Deve ser observado o teor do Art. 14, 17 e 18, do capítulo "É           PROIBIDO" e Art. 2.1 e 4.9, do capítulo "DAS ÁREAS DE LAZER", para entrada inadvertida de estranhos.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DISPOSIÇÕES GERAIS:</w:t>
      </w:r>
    </w:p>
    <w:p w:rsidR="00C26DBB" w:rsidRDefault="00C26DBB">
      <w:pPr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1 - Ficam estabelecidas ___ vagas de garagem determinadas para               veículos de passeio.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2 - Os veículos de terceiros adentrados clandestinamente ou por cessão temporária ou permanente do cartão de estacionamento não estarão </w:t>
      </w:r>
      <w:proofErr w:type="gramStart"/>
      <w:r>
        <w:rPr>
          <w:rFonts w:ascii="Arial" w:hAnsi="Arial" w:cs="Arial"/>
          <w:sz w:val="24"/>
          <w:szCs w:val="24"/>
        </w:rPr>
        <w:t>sob responsabilidade</w:t>
      </w:r>
      <w:proofErr w:type="gramEnd"/>
      <w:r>
        <w:rPr>
          <w:rFonts w:ascii="Arial" w:hAnsi="Arial" w:cs="Arial"/>
          <w:sz w:val="24"/>
          <w:szCs w:val="24"/>
        </w:rPr>
        <w:t xml:space="preserve"> do condomínio em caso de sinistro de qualquer natureza.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2.1 - No caso de sinistro de qualquer natureza, inclusive os sucedidos envolvendo a segurança em geral do condomínio causados pelo veículo infrator (Art. 17, capítulo "É PROIBIDO"), será de total responsabilidade do condômino relacionado ao veículo infrator.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3 - Só serão permitidas mudanças nos seguintes dias e horários: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segunda a sexta das </w:t>
      </w:r>
      <w:proofErr w:type="gramStart"/>
      <w:r>
        <w:rPr>
          <w:rFonts w:ascii="Arial" w:hAnsi="Arial" w:cs="Arial"/>
          <w:sz w:val="24"/>
          <w:szCs w:val="24"/>
        </w:rPr>
        <w:t>8:00</w:t>
      </w:r>
      <w:proofErr w:type="gramEnd"/>
      <w:r>
        <w:rPr>
          <w:rFonts w:ascii="Arial" w:hAnsi="Arial" w:cs="Arial"/>
          <w:sz w:val="24"/>
          <w:szCs w:val="24"/>
        </w:rPr>
        <w:t xml:space="preserve"> às 16:00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Sábados e Domingos: proibido.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4 - São permitidas as reformas nos seguintes dias e horários: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segunda a sexta-feira das </w:t>
      </w:r>
      <w:proofErr w:type="gramStart"/>
      <w:r>
        <w:rPr>
          <w:rFonts w:ascii="Arial" w:hAnsi="Arial" w:cs="Arial"/>
          <w:sz w:val="24"/>
          <w:szCs w:val="24"/>
        </w:rPr>
        <w:t>8:30</w:t>
      </w:r>
      <w:proofErr w:type="gramEnd"/>
      <w:r>
        <w:rPr>
          <w:rFonts w:ascii="Arial" w:hAnsi="Arial" w:cs="Arial"/>
          <w:sz w:val="24"/>
          <w:szCs w:val="24"/>
        </w:rPr>
        <w:t xml:space="preserve"> às 17:30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Sábados das </w:t>
      </w:r>
      <w:proofErr w:type="gramStart"/>
      <w:r>
        <w:rPr>
          <w:rFonts w:ascii="Arial" w:hAnsi="Arial" w:cs="Arial"/>
          <w:sz w:val="24"/>
          <w:szCs w:val="24"/>
        </w:rPr>
        <w:t>9:00</w:t>
      </w:r>
      <w:proofErr w:type="gramEnd"/>
      <w:r>
        <w:rPr>
          <w:rFonts w:ascii="Arial" w:hAnsi="Arial" w:cs="Arial"/>
          <w:sz w:val="24"/>
          <w:szCs w:val="24"/>
        </w:rPr>
        <w:t xml:space="preserve"> às 16:00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Domingos: proibido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5 - Os animais existentes no condomínio serão tolerados, desde que não perturbem os demais moradores, sejam vacinados, de pequeno porte (cães, gatos, tartaruga, papagaio, etc.), não sujem áreas comuns e que permaneçam </w:t>
      </w:r>
      <w:proofErr w:type="gramStart"/>
      <w:r>
        <w:rPr>
          <w:rFonts w:ascii="Arial" w:hAnsi="Arial" w:cs="Arial"/>
          <w:sz w:val="24"/>
          <w:szCs w:val="24"/>
        </w:rPr>
        <w:t>sob estrita</w:t>
      </w:r>
      <w:proofErr w:type="gramEnd"/>
      <w:r>
        <w:rPr>
          <w:rFonts w:ascii="Arial" w:hAnsi="Arial" w:cs="Arial"/>
          <w:sz w:val="24"/>
          <w:szCs w:val="24"/>
        </w:rPr>
        <w:t xml:space="preserve"> vigilância. O abuso e a não observância destas normas colocará em vigor a norma da convenção condominial que proíbe a permanência de animais no              condomínio, além de não isentar o proprietário das sanções previstas neste regulamento.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5.1 - É proibida a permanência de animais nas áreas comuns.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6 - Fica determinado que após as </w:t>
      </w:r>
      <w:proofErr w:type="gramStart"/>
      <w:r>
        <w:rPr>
          <w:rFonts w:ascii="Arial" w:hAnsi="Arial" w:cs="Arial"/>
          <w:sz w:val="24"/>
          <w:szCs w:val="24"/>
        </w:rPr>
        <w:t>22:00</w:t>
      </w:r>
      <w:proofErr w:type="gramEnd"/>
      <w:r>
        <w:rPr>
          <w:rFonts w:ascii="Arial" w:hAnsi="Arial" w:cs="Arial"/>
          <w:sz w:val="24"/>
          <w:szCs w:val="24"/>
        </w:rPr>
        <w:t xml:space="preserve"> horas, a entrada do hall social será fechada pelo porteiro e reaberta às 06:00 horas da manhã pelo Zelador.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7 - Fica obrigado o condômino a retirar o entulho de sobras de reformas (madeira, concreto, tijolos, carpetes, etc.) de sua unidade para fora das dependências do condomínio. </w:t>
      </w:r>
      <w:proofErr w:type="gramStart"/>
      <w:r>
        <w:rPr>
          <w:rFonts w:ascii="Arial" w:hAnsi="Arial" w:cs="Arial"/>
          <w:sz w:val="24"/>
          <w:szCs w:val="24"/>
        </w:rPr>
        <w:t>A não</w:t>
      </w:r>
      <w:proofErr w:type="gramEnd"/>
      <w:r>
        <w:rPr>
          <w:rFonts w:ascii="Arial" w:hAnsi="Arial" w:cs="Arial"/>
          <w:sz w:val="24"/>
          <w:szCs w:val="24"/>
        </w:rPr>
        <w:t xml:space="preserve"> retirada será efetuada pela Administração e cobrada nas taxas               </w:t>
      </w:r>
      <w:proofErr w:type="spellStart"/>
      <w:r>
        <w:rPr>
          <w:rFonts w:ascii="Arial" w:hAnsi="Arial" w:cs="Arial"/>
          <w:sz w:val="24"/>
          <w:szCs w:val="24"/>
        </w:rPr>
        <w:t>condominais</w:t>
      </w:r>
      <w:proofErr w:type="spellEnd"/>
      <w:r>
        <w:rPr>
          <w:rFonts w:ascii="Arial" w:hAnsi="Arial" w:cs="Arial"/>
          <w:sz w:val="24"/>
          <w:szCs w:val="24"/>
        </w:rPr>
        <w:t xml:space="preserve"> da unidade acrescida de multa. 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8 - No caso de hóspedes (moradores temporários por tempo                indeterminado) dos apartamentos que porventura necessitem usar a vaga da garagem do respectivo apartamento, o condômino deverá notificar o zelador com antecedência (um ou dois dias úteis) para que seja providenciado um cartão de identificação pelo Corpo Diretivo do condomínio mediante aprovação deste mesmo.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8.1 - O hóspede deve cumprir o disposto no Art. 8 do capítulo "É               DEVER".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8.2 - As visitas breves não se enquadram no disposto do presente Artigo, valendo o disposto no Art. 17 do capítulo "É PROIBIDO", e observando o Artigo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deste Capítulo.</w:t>
      </w:r>
    </w:p>
    <w:p w:rsidR="00C26DBB" w:rsidRDefault="00C26DBB">
      <w:pPr>
        <w:rPr>
          <w:rFonts w:ascii="Arial" w:hAnsi="Arial" w:cs="Arial"/>
          <w:sz w:val="24"/>
          <w:szCs w:val="24"/>
        </w:rPr>
      </w:pPr>
    </w:p>
    <w:p w:rsidR="00C26DBB" w:rsidRDefault="00C26DBB">
      <w:pPr>
        <w:rPr>
          <w:rFonts w:ascii="Arial" w:hAnsi="Arial" w:cs="Arial"/>
          <w:sz w:val="24"/>
          <w:szCs w:val="24"/>
        </w:rPr>
      </w:pPr>
    </w:p>
    <w:p w:rsidR="00C26DBB" w:rsidRDefault="00FC77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DAS PENALIDADES: </w:t>
      </w:r>
    </w:p>
    <w:p w:rsidR="00C26DBB" w:rsidRDefault="00C26DBB">
      <w:pPr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1 - O condômino que violar as disposições legais bem como as contidas neste regulamento (além de ser compelido a desfazer a obra ou abster-se do ato praticado ou ainda reparar os danos que causar) ficará sujeito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multa de 1/2 (meia) taxa condominial, vigente à época da infração, após carta de advertência,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duplicando</w:t>
      </w:r>
      <w:proofErr w:type="gramEnd"/>
      <w:r>
        <w:rPr>
          <w:rFonts w:ascii="Arial" w:hAnsi="Arial" w:cs="Arial"/>
          <w:sz w:val="24"/>
          <w:szCs w:val="24"/>
        </w:rPr>
        <w:t>-se este valor em caso de reincidência.</w:t>
      </w: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1.1 - Excetuando nesse caso as multas referentes ao </w:t>
      </w:r>
      <w:proofErr w:type="spellStart"/>
      <w:r>
        <w:rPr>
          <w:rFonts w:ascii="Arial" w:hAnsi="Arial" w:cs="Arial"/>
          <w:sz w:val="24"/>
          <w:szCs w:val="24"/>
        </w:rPr>
        <w:t>ítem</w:t>
      </w:r>
      <w:proofErr w:type="spellEnd"/>
      <w:r>
        <w:rPr>
          <w:rFonts w:ascii="Arial" w:hAnsi="Arial" w:cs="Arial"/>
          <w:sz w:val="24"/>
          <w:szCs w:val="24"/>
        </w:rPr>
        <w:t xml:space="preserve"> "Área de Lazer" que devem seguir o valor descrito no Art. 2.9, </w:t>
      </w:r>
      <w:proofErr w:type="spellStart"/>
      <w:r>
        <w:rPr>
          <w:rFonts w:ascii="Arial" w:hAnsi="Arial" w:cs="Arial"/>
          <w:sz w:val="24"/>
          <w:szCs w:val="24"/>
        </w:rPr>
        <w:t>ítem</w:t>
      </w:r>
      <w:proofErr w:type="spellEnd"/>
      <w:r>
        <w:rPr>
          <w:rFonts w:ascii="Arial" w:hAnsi="Arial" w:cs="Arial"/>
          <w:sz w:val="24"/>
          <w:szCs w:val="24"/>
        </w:rPr>
        <w:t xml:space="preserve"> "c".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ÚNICO: A multa será imposta pelo Conselho e cobrada pelo síndico juntamente com a contribuição, no vencimento imediatamente posterior, facultado ao interessado recorrer a </w:t>
      </w:r>
      <w:proofErr w:type="spellStart"/>
      <w:r>
        <w:rPr>
          <w:rFonts w:ascii="Arial" w:hAnsi="Arial" w:cs="Arial"/>
          <w:sz w:val="24"/>
          <w:szCs w:val="24"/>
        </w:rPr>
        <w:t>Assembléia</w:t>
      </w:r>
      <w:proofErr w:type="spellEnd"/>
      <w:r>
        <w:rPr>
          <w:rFonts w:ascii="Arial" w:hAnsi="Arial" w:cs="Arial"/>
          <w:sz w:val="24"/>
          <w:szCs w:val="24"/>
        </w:rPr>
        <w:t xml:space="preserve"> Geral. A imposição da multa será           comunicada por escrito ao infrator ou quem por ele responsável dentro do vínculo de sua relação, não tendo efeito suspensivo o recurso eventualmente interposto.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2 - O pagamento da multa não exime o infrator de sua responsabilidade civil pelos danos causados.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3 - Os casos omissos neste regulamento, na Convenção Condominial ou na Lei de Condomínios, serão resolvidos pelo Corpo Diretivo e se necessário, pela </w:t>
      </w:r>
      <w:proofErr w:type="spellStart"/>
      <w:r>
        <w:rPr>
          <w:rFonts w:ascii="Arial" w:hAnsi="Arial" w:cs="Arial"/>
          <w:sz w:val="24"/>
          <w:szCs w:val="24"/>
        </w:rPr>
        <w:t>Assembléia</w:t>
      </w:r>
      <w:proofErr w:type="spellEnd"/>
      <w:r>
        <w:rPr>
          <w:rFonts w:ascii="Arial" w:hAnsi="Arial" w:cs="Arial"/>
          <w:sz w:val="24"/>
          <w:szCs w:val="24"/>
        </w:rPr>
        <w:t xml:space="preserve"> específica para tal fim.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FC7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SERÁ ACEITA EM QUALQUER HIPÓTESE, POR QUEM QUER QUE SEJA, ALEGAÇÃO DE DESCONHECIMENTO DAS NORMAS ESTABELECIDAS NESTE REGULAMENTO, SENDO QUE O MESMO FICARÁ AFIXADO NO HALL DE ENTRADA DO EDIFÍCIO.</w:t>
      </w: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C26DBB" w:rsidRDefault="00C26DBB">
      <w:pPr>
        <w:jc w:val="both"/>
        <w:rPr>
          <w:rFonts w:ascii="Arial" w:hAnsi="Arial" w:cs="Arial"/>
          <w:sz w:val="24"/>
          <w:szCs w:val="24"/>
        </w:rPr>
      </w:pPr>
    </w:p>
    <w:p w:rsidR="00FC77C3" w:rsidRDefault="00FC77C3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São Paulo, ____ de _________________ de </w:t>
      </w:r>
      <w:proofErr w:type="gramStart"/>
      <w:r>
        <w:rPr>
          <w:rFonts w:ascii="Arial" w:hAnsi="Arial" w:cs="Arial"/>
          <w:sz w:val="24"/>
          <w:szCs w:val="24"/>
        </w:rPr>
        <w:t>_______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sectPr w:rsidR="00FC77C3" w:rsidSect="00C26DBB">
      <w:pgSz w:w="12240" w:h="15840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52E1CCC"/>
    <w:multiLevelType w:val="singleLevel"/>
    <w:tmpl w:val="F7C0384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">
    <w:nsid w:val="67F57B20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5E9C"/>
    <w:rsid w:val="00125E9C"/>
    <w:rsid w:val="00294838"/>
    <w:rsid w:val="00C26DBB"/>
    <w:rsid w:val="00FC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B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2785</Words>
  <Characters>15041</Characters>
  <Application>Microsoft Office Word</Application>
  <DocSecurity>0</DocSecurity>
  <Lines>125</Lines>
  <Paragraphs>35</Paragraphs>
  <ScaleCrop>false</ScaleCrop>
  <Company>Particular</Company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/ EDITAL DE CONVOCAÇÃO</dc:title>
  <dc:creator>Windows 95</dc:creator>
  <cp:lastModifiedBy>julio.vieira</cp:lastModifiedBy>
  <cp:revision>2</cp:revision>
  <dcterms:created xsi:type="dcterms:W3CDTF">2012-09-18T13:00:00Z</dcterms:created>
  <dcterms:modified xsi:type="dcterms:W3CDTF">2012-09-18T13:00:00Z</dcterms:modified>
</cp:coreProperties>
</file>