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75" w:rsidRPr="00BA5B75" w:rsidRDefault="00BA5B75" w:rsidP="00BA5B75">
      <w:pPr>
        <w:jc w:val="both"/>
        <w:rPr>
          <w:color w:val="404040" w:themeColor="text1" w:themeTint="BF"/>
          <w:sz w:val="32"/>
          <w:szCs w:val="26"/>
        </w:rPr>
      </w:pPr>
      <w:r w:rsidRPr="00BA5B75">
        <w:rPr>
          <w:b/>
          <w:color w:val="5F497A" w:themeColor="accent4" w:themeShade="BF"/>
          <w:sz w:val="60"/>
          <w:szCs w:val="60"/>
        </w:rPr>
        <w:t>Uso correto da piscina</w:t>
      </w:r>
      <w:r w:rsidR="0005274E"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  <w:r w:rsidR="0005274E">
        <w:rPr>
          <w:color w:val="404040" w:themeColor="text1" w:themeTint="BF"/>
          <w:sz w:val="28"/>
          <w:szCs w:val="28"/>
        </w:rPr>
        <w:br/>
      </w:r>
      <w:r w:rsidRPr="00BA5B75">
        <w:rPr>
          <w:color w:val="404040" w:themeColor="text1" w:themeTint="BF"/>
          <w:sz w:val="32"/>
          <w:szCs w:val="26"/>
        </w:rPr>
        <w:t>Caros moradores,</w:t>
      </w:r>
    </w:p>
    <w:p w:rsidR="00BA5B75" w:rsidRPr="00BA5B75" w:rsidRDefault="00BA5B75" w:rsidP="00BA5B75">
      <w:p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>Nossa piscina é um local bastante concorrido nas férias de verão. Pensando nisso, elencamos abaixo algumas sugestões e dicas para todos aproveitarem bem esse período!</w:t>
      </w:r>
    </w:p>
    <w:p w:rsidR="00BA5B75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 xml:space="preserve">Só entre na </w:t>
      </w:r>
      <w:r w:rsidR="00E043B3">
        <w:rPr>
          <w:color w:val="404040" w:themeColor="text1" w:themeTint="BF"/>
          <w:sz w:val="32"/>
          <w:szCs w:val="26"/>
        </w:rPr>
        <w:t>água</w:t>
      </w:r>
      <w:r w:rsidRPr="00BA5B75">
        <w:rPr>
          <w:color w:val="404040" w:themeColor="text1" w:themeTint="BF"/>
          <w:sz w:val="32"/>
          <w:szCs w:val="26"/>
        </w:rPr>
        <w:t xml:space="preserve"> se estiver sem nenhum problema de pele. </w:t>
      </w:r>
    </w:p>
    <w:p w:rsidR="00BA5B75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>Não leve copos, garrafas ou nada de vidro para a área da piscina</w:t>
      </w:r>
    </w:p>
    <w:p w:rsidR="00BA5B75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>O ideal é evitar comer e beber perto da piscina, assim não caem vestígios na água</w:t>
      </w:r>
    </w:p>
    <w:p w:rsidR="00BA5B75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>Não leve equipamento de som. Evite desgastes desnecessários com seus vizinhos</w:t>
      </w:r>
    </w:p>
    <w:p w:rsidR="00BA5B75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 xml:space="preserve">Também se abstenha de levar equipamentos como bolas, petecas, raquetes, etc. </w:t>
      </w:r>
    </w:p>
    <w:p w:rsidR="00BA5B75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>Passe sempre na ducha antes de entrar na água. Isso ajuda a manter a piscina limpa</w:t>
      </w:r>
    </w:p>
    <w:p w:rsidR="00BA5B75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 xml:space="preserve">Fique sempre de olho nas crianças: não as deixe sem supervisão </w:t>
      </w:r>
    </w:p>
    <w:p w:rsidR="002B642F" w:rsidRPr="00BA5B75" w:rsidRDefault="00BA5B75" w:rsidP="00BA5B75">
      <w:pPr>
        <w:pStyle w:val="ListParagraph"/>
        <w:numPr>
          <w:ilvl w:val="0"/>
          <w:numId w:val="10"/>
        </w:numPr>
        <w:jc w:val="both"/>
        <w:rPr>
          <w:color w:val="404040" w:themeColor="text1" w:themeTint="BF"/>
          <w:sz w:val="32"/>
          <w:szCs w:val="26"/>
        </w:rPr>
      </w:pPr>
      <w:r w:rsidRPr="00BA5B75">
        <w:rPr>
          <w:color w:val="404040" w:themeColor="text1" w:themeTint="BF"/>
          <w:sz w:val="32"/>
          <w:szCs w:val="26"/>
        </w:rPr>
        <w:t>Instrua os pequenos a não urinar na piscina</w:t>
      </w:r>
    </w:p>
    <w:sectPr w:rsidR="002B642F" w:rsidRPr="00BA5B75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7A" w:rsidRDefault="00E5617A" w:rsidP="00965DA5">
      <w:pPr>
        <w:spacing w:before="0" w:after="0"/>
      </w:pPr>
      <w:r>
        <w:separator/>
      </w:r>
    </w:p>
  </w:endnote>
  <w:endnote w:type="continuationSeparator" w:id="0">
    <w:p w:rsidR="00E5617A" w:rsidRDefault="00E5617A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9" w:rsidRDefault="00735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9" w:rsidRDefault="00735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7A" w:rsidRDefault="00E5617A" w:rsidP="00965DA5">
      <w:pPr>
        <w:spacing w:before="0" w:after="0"/>
      </w:pPr>
      <w:r>
        <w:separator/>
      </w:r>
    </w:p>
  </w:footnote>
  <w:footnote w:type="continuationSeparator" w:id="0">
    <w:p w:rsidR="00E5617A" w:rsidRDefault="00E5617A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9" w:rsidRDefault="00735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9" w:rsidRDefault="00735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9" w:rsidRDefault="00735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06387"/>
    <w:multiLevelType w:val="hybridMultilevel"/>
    <w:tmpl w:val="EF96E2AC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0679D"/>
    <w:rsid w:val="00047541"/>
    <w:rsid w:val="0005274E"/>
    <w:rsid w:val="00063D34"/>
    <w:rsid w:val="00100ADD"/>
    <w:rsid w:val="00142737"/>
    <w:rsid w:val="00174993"/>
    <w:rsid w:val="00246BD2"/>
    <w:rsid w:val="002B642F"/>
    <w:rsid w:val="002C11CF"/>
    <w:rsid w:val="00401B17"/>
    <w:rsid w:val="00420CC2"/>
    <w:rsid w:val="00450DF8"/>
    <w:rsid w:val="005B388F"/>
    <w:rsid w:val="005E7D25"/>
    <w:rsid w:val="005F0B4B"/>
    <w:rsid w:val="007355F9"/>
    <w:rsid w:val="007F1536"/>
    <w:rsid w:val="007F2E7E"/>
    <w:rsid w:val="0082177A"/>
    <w:rsid w:val="00965DA5"/>
    <w:rsid w:val="009F0FA2"/>
    <w:rsid w:val="00A162D3"/>
    <w:rsid w:val="00A37E08"/>
    <w:rsid w:val="00AA7301"/>
    <w:rsid w:val="00B015EE"/>
    <w:rsid w:val="00B60097"/>
    <w:rsid w:val="00BA5B75"/>
    <w:rsid w:val="00C4760B"/>
    <w:rsid w:val="00CB1DA7"/>
    <w:rsid w:val="00D93E56"/>
    <w:rsid w:val="00E032E5"/>
    <w:rsid w:val="00E043B3"/>
    <w:rsid w:val="00E44F42"/>
    <w:rsid w:val="00E5617A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Daniel Moreira Gomes</cp:lastModifiedBy>
  <cp:revision>5</cp:revision>
  <dcterms:created xsi:type="dcterms:W3CDTF">2017-01-09T19:39:00Z</dcterms:created>
  <dcterms:modified xsi:type="dcterms:W3CDTF">2020-05-02T21:05:00Z</dcterms:modified>
</cp:coreProperties>
</file>